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0C" w:rsidRPr="00C9690A" w:rsidRDefault="002C2C0C" w:rsidP="002C2C0C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5.1pt" o:ole="">
            <v:imagedata r:id="rId8" o:title=""/>
          </v:shape>
          <o:OLEObject Type="Embed" ProgID="MSPhotoEd.3" ShapeID="_x0000_i1025" DrawAspect="Content" ObjectID="_1559638391" r:id="rId9"/>
        </w:object>
      </w:r>
    </w:p>
    <w:p w:rsidR="002C2C0C" w:rsidRPr="00C9690A" w:rsidRDefault="002C2C0C" w:rsidP="002C2C0C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2C2C0C" w:rsidRPr="00C9690A" w:rsidRDefault="002C2C0C" w:rsidP="002C2C0C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REPUBLIKA E SHQIPËRISË</w:t>
      </w:r>
    </w:p>
    <w:p w:rsidR="002C2C0C" w:rsidRPr="00C9690A" w:rsidRDefault="002C2C0C" w:rsidP="002C2C0C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 w:rsidRPr="00C9690A">
        <w:rPr>
          <w:rFonts w:ascii="Verdana" w:hAnsi="Verdana"/>
          <w:b/>
          <w:noProof/>
          <w:sz w:val="24"/>
          <w:szCs w:val="24"/>
          <w:lang w:val="sq-AL"/>
        </w:rPr>
        <w:t>KOMISIONI Q</w:t>
      </w:r>
      <w:r w:rsidRPr="00DA5FC4">
        <w:rPr>
          <w:rFonts w:ascii="Verdana" w:hAnsi="Verdana"/>
          <w:b/>
          <w:noProof/>
          <w:sz w:val="24"/>
          <w:szCs w:val="24"/>
          <w:lang w:val="sq-AL"/>
        </w:rPr>
        <w:t>Ë</w:t>
      </w:r>
      <w:r w:rsidRPr="00C9690A">
        <w:rPr>
          <w:rFonts w:ascii="Verdana" w:hAnsi="Verdana"/>
          <w:b/>
          <w:noProof/>
          <w:sz w:val="24"/>
          <w:szCs w:val="24"/>
          <w:lang w:val="sq-AL"/>
        </w:rPr>
        <w:t>NDROR I ZGJEDHJEVE</w:t>
      </w:r>
    </w:p>
    <w:p w:rsidR="002C2C0C" w:rsidRDefault="002C2C0C" w:rsidP="00EC30DA">
      <w:pPr>
        <w:pStyle w:val="Heading3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                                                     </w:t>
      </w:r>
    </w:p>
    <w:p w:rsidR="002C2C0C" w:rsidRPr="00AE18A6" w:rsidRDefault="002C2C0C" w:rsidP="002C2C0C">
      <w:pPr>
        <w:pStyle w:val="Heading3"/>
        <w:rPr>
          <w:rFonts w:ascii="Verdana" w:hAnsi="Verdana"/>
          <w:noProof/>
          <w:sz w:val="20"/>
          <w:u w:val="none"/>
          <w:lang w:val="sq-AL"/>
        </w:rPr>
      </w:pPr>
      <w:r w:rsidRPr="00AE18A6">
        <w:rPr>
          <w:rFonts w:ascii="Verdana" w:hAnsi="Verdana"/>
          <w:noProof/>
          <w:sz w:val="20"/>
          <w:u w:val="none"/>
          <w:lang w:val="sq-AL"/>
        </w:rPr>
        <w:t>V E N D I M</w:t>
      </w:r>
    </w:p>
    <w:p w:rsidR="002C2C0C" w:rsidRPr="00C9690A" w:rsidRDefault="002C2C0C" w:rsidP="002C2C0C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2C2C0C" w:rsidRPr="004E1AFB" w:rsidRDefault="002C2C0C" w:rsidP="005A1F15">
      <w:pPr>
        <w:tabs>
          <w:tab w:val="left" w:pos="450"/>
          <w:tab w:val="center" w:pos="4513"/>
        </w:tabs>
        <w:spacing w:line="360" w:lineRule="auto"/>
        <w:jc w:val="center"/>
        <w:rPr>
          <w:rFonts w:ascii="Verdana" w:eastAsia="MS Mincho" w:hAnsi="Verdana"/>
          <w:b/>
          <w:lang w:val="de-AT"/>
        </w:rPr>
      </w:pPr>
      <w:r>
        <w:rPr>
          <w:rFonts w:ascii="Verdana" w:eastAsia="MS Mincho" w:hAnsi="Verdana"/>
          <w:b/>
          <w:lang w:val="de-AT"/>
        </w:rPr>
        <w:t>P</w:t>
      </w:r>
      <w:r w:rsidRPr="004E1AFB">
        <w:rPr>
          <w:rFonts w:ascii="Verdana" w:eastAsia="MS Mincho" w:hAnsi="Verdana"/>
          <w:b/>
          <w:lang w:val="de-AT"/>
        </w:rPr>
        <w:t>Ë</w:t>
      </w:r>
      <w:r>
        <w:rPr>
          <w:rFonts w:ascii="Verdana" w:eastAsia="MS Mincho" w:hAnsi="Verdana"/>
          <w:b/>
          <w:lang w:val="de-AT"/>
        </w:rPr>
        <w:t xml:space="preserve">R </w:t>
      </w:r>
      <w:r w:rsidRPr="004E1AFB">
        <w:rPr>
          <w:rFonts w:ascii="Verdana" w:eastAsia="MS Mincho" w:hAnsi="Verdana"/>
          <w:b/>
          <w:lang w:val="de-AT"/>
        </w:rPr>
        <w:t xml:space="preserve">MIRATIMIN </w:t>
      </w:r>
      <w:r w:rsidR="005B7C34">
        <w:rPr>
          <w:rFonts w:ascii="Verdana" w:eastAsia="MS Mincho" w:hAnsi="Verdana"/>
          <w:b/>
          <w:lang w:val="de-AT"/>
        </w:rPr>
        <w:t xml:space="preserve"> </w:t>
      </w:r>
      <w:r w:rsidR="005B7C34" w:rsidRPr="005B7C34">
        <w:rPr>
          <w:rFonts w:ascii="Verdana" w:eastAsia="MS Mincho" w:hAnsi="Verdana"/>
          <w:b/>
          <w:lang w:val="en-US"/>
        </w:rPr>
        <w:t xml:space="preserve"> E GAZETARËVE DHE OPERATORËVE TË </w:t>
      </w:r>
      <w:r w:rsidR="005A1F15">
        <w:rPr>
          <w:rFonts w:ascii="Verdana" w:eastAsia="MS Mincho" w:hAnsi="Verdana"/>
          <w:b/>
          <w:lang w:val="en-US"/>
        </w:rPr>
        <w:t xml:space="preserve">RRJETIT BALLKANIK I RAPORTIMIT( BIRN) </w:t>
      </w:r>
      <w:r w:rsidR="005B7C34" w:rsidRPr="005B7C34">
        <w:rPr>
          <w:rFonts w:ascii="Verdana" w:eastAsia="MS Mincho" w:hAnsi="Verdana"/>
          <w:b/>
          <w:lang w:val="en-US"/>
        </w:rPr>
        <w:t xml:space="preserve"> </w:t>
      </w:r>
      <w:r>
        <w:rPr>
          <w:rFonts w:ascii="Verdana" w:eastAsia="MS Mincho" w:hAnsi="Verdana"/>
          <w:b/>
          <w:lang w:val="de-AT"/>
        </w:rPr>
        <w:t>PËR VËZHGIMIN</w:t>
      </w:r>
      <w:r w:rsidRPr="004E1AFB">
        <w:rPr>
          <w:rFonts w:ascii="Verdana" w:eastAsia="MS Mincho" w:hAnsi="Verdana"/>
          <w:b/>
          <w:lang w:val="de-AT"/>
        </w:rPr>
        <w:t xml:space="preserve"> E ZGJEDHJEVE PËR</w:t>
      </w:r>
      <w:r>
        <w:rPr>
          <w:rFonts w:ascii="Verdana" w:eastAsia="MS Mincho" w:hAnsi="Verdana"/>
          <w:b/>
          <w:lang w:val="de-AT"/>
        </w:rPr>
        <w:t xml:space="preserve"> KUVEND TË DATËS 25</w:t>
      </w:r>
      <w:r w:rsidRPr="004E1AFB">
        <w:rPr>
          <w:rFonts w:ascii="Verdana" w:eastAsia="MS Mincho" w:hAnsi="Verdana"/>
          <w:b/>
          <w:lang w:val="de-AT"/>
        </w:rPr>
        <w:t xml:space="preserve"> QERSHOR 201</w:t>
      </w:r>
      <w:r>
        <w:rPr>
          <w:rFonts w:ascii="Verdana" w:eastAsia="MS Mincho" w:hAnsi="Verdana"/>
          <w:b/>
          <w:lang w:val="de-AT"/>
        </w:rPr>
        <w:t>7</w:t>
      </w:r>
    </w:p>
    <w:p w:rsidR="002C2C0C" w:rsidRPr="00C9690A" w:rsidRDefault="002C2C0C" w:rsidP="002C2C0C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Komisioni Q</w:t>
      </w:r>
      <w:r w:rsidRPr="00DA5FC4">
        <w:rPr>
          <w:rFonts w:ascii="Verdana" w:hAnsi="Verdana"/>
          <w:noProof/>
          <w:sz w:val="20"/>
          <w:lang w:val="sq-AL"/>
        </w:rPr>
        <w:t>ë</w:t>
      </w:r>
      <w:r w:rsidRPr="004E1AFB">
        <w:rPr>
          <w:rFonts w:ascii="Verdana" w:hAnsi="Verdana"/>
          <w:noProof/>
          <w:sz w:val="20"/>
          <w:lang w:val="sq-AL"/>
        </w:rPr>
        <w:t xml:space="preserve">ndror i Zgjedhjeve, në mbledhjen e datës 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="00EC30DA">
        <w:rPr>
          <w:rFonts w:ascii="Verdana" w:hAnsi="Verdana"/>
          <w:noProof/>
          <w:sz w:val="20"/>
          <w:lang w:val="sq-AL"/>
        </w:rPr>
        <w:t>22</w:t>
      </w:r>
      <w:r w:rsidRPr="004E1AFB">
        <w:rPr>
          <w:rFonts w:ascii="Verdana" w:hAnsi="Verdana"/>
          <w:noProof/>
          <w:sz w:val="20"/>
          <w:lang w:val="sq-AL"/>
        </w:rPr>
        <w:t>.0</w:t>
      </w:r>
      <w:r>
        <w:rPr>
          <w:rFonts w:ascii="Verdana" w:hAnsi="Verdana"/>
          <w:noProof/>
          <w:sz w:val="20"/>
          <w:lang w:val="sq-AL"/>
        </w:rPr>
        <w:t>6</w:t>
      </w:r>
      <w:r w:rsidRPr="004E1AFB">
        <w:rPr>
          <w:rFonts w:ascii="Verdana" w:hAnsi="Verdana"/>
          <w:noProof/>
          <w:sz w:val="20"/>
          <w:lang w:val="sq-AL"/>
        </w:rPr>
        <w:t>.201</w:t>
      </w:r>
      <w:r>
        <w:rPr>
          <w:rFonts w:ascii="Verdana" w:hAnsi="Verdana"/>
          <w:noProof/>
          <w:sz w:val="20"/>
          <w:lang w:val="sq-AL"/>
        </w:rPr>
        <w:t>7</w:t>
      </w:r>
      <w:r w:rsidRPr="004E1AFB">
        <w:rPr>
          <w:rFonts w:ascii="Verdana" w:hAnsi="Verdana"/>
          <w:noProof/>
          <w:sz w:val="20"/>
          <w:lang w:val="sq-AL"/>
        </w:rPr>
        <w:t xml:space="preserve"> me pjesëmarrjen e: </w:t>
      </w:r>
    </w:p>
    <w:p w:rsidR="002C2C0C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C30E61">
        <w:rPr>
          <w:rFonts w:ascii="Verdana" w:eastAsia="Times New Roman" w:hAnsi="Verdana"/>
          <w:noProof/>
          <w:lang w:val="sq-AL"/>
        </w:rPr>
        <w:t xml:space="preserve">Klement        ZGURI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Denar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BIBA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Zv/Kryetar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Bledar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>SKENDERI</w:t>
      </w:r>
      <w:r w:rsidRPr="004E1AFB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Anëtar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 w:rsidRPr="004E1AFB">
        <w:rPr>
          <w:rFonts w:ascii="Verdana" w:eastAsia="Times New Roman" w:hAnsi="Verdana"/>
          <w:noProof/>
          <w:lang w:val="sq-AL"/>
        </w:rPr>
        <w:t xml:space="preserve">Edlira </w:t>
      </w:r>
      <w:r w:rsidRPr="004E1AFB"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ab/>
        <w:t>JORGAQI</w:t>
      </w:r>
      <w:r>
        <w:rPr>
          <w:rFonts w:ascii="Verdana" w:eastAsia="Times New Roman" w:hAnsi="Verdana"/>
          <w:noProof/>
          <w:lang w:val="sq-AL"/>
        </w:rPr>
        <w:t xml:space="preserve">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  <w:r>
        <w:rPr>
          <w:rFonts w:ascii="Verdana" w:eastAsia="Times New Roman" w:hAnsi="Verdana"/>
          <w:noProof/>
          <w:lang w:val="sq-AL"/>
        </w:rPr>
        <w:t>e</w:t>
      </w:r>
    </w:p>
    <w:p w:rsidR="002C2C0C" w:rsidRPr="004E1AFB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 xml:space="preserve">Gëzim 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VELESHNJA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4E1AFB" w:rsidRDefault="002C2C0C" w:rsidP="002C2C0C">
      <w:pPr>
        <w:spacing w:line="360" w:lineRule="auto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Hysen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OSMANAJ</w:t>
      </w:r>
      <w:r w:rsidRPr="00C30E61">
        <w:rPr>
          <w:rFonts w:ascii="Verdana" w:eastAsia="Times New Roman" w:hAnsi="Verdana"/>
          <w:noProof/>
          <w:lang w:val="sq-AL"/>
        </w:rPr>
        <w:t xml:space="preserve"> </w:t>
      </w:r>
      <w:r>
        <w:rPr>
          <w:rFonts w:ascii="Verdana" w:eastAsia="Times New Roman" w:hAnsi="Verdana"/>
          <w:noProof/>
          <w:lang w:val="sq-AL"/>
        </w:rPr>
        <w:t>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</w:t>
      </w:r>
    </w:p>
    <w:p w:rsidR="002C2C0C" w:rsidRPr="0032536D" w:rsidRDefault="002C2C0C" w:rsidP="002C2C0C">
      <w:pPr>
        <w:spacing w:line="360" w:lineRule="auto"/>
        <w:jc w:val="both"/>
        <w:rPr>
          <w:rFonts w:ascii="Verdana" w:eastAsia="Times New Roman" w:hAnsi="Verdana"/>
          <w:noProof/>
          <w:lang w:val="sq-AL"/>
        </w:rPr>
      </w:pPr>
      <w:r>
        <w:rPr>
          <w:rFonts w:ascii="Verdana" w:eastAsia="Times New Roman" w:hAnsi="Verdana"/>
          <w:noProof/>
          <w:lang w:val="sq-AL"/>
        </w:rPr>
        <w:t>Vera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  <w:t>SHTJEFNI -</w:t>
      </w:r>
      <w:r>
        <w:rPr>
          <w:rFonts w:ascii="Verdana" w:eastAsia="Times New Roman" w:hAnsi="Verdana"/>
          <w:noProof/>
          <w:lang w:val="sq-AL"/>
        </w:rPr>
        <w:tab/>
      </w:r>
      <w:r>
        <w:rPr>
          <w:rFonts w:ascii="Verdana" w:eastAsia="Times New Roman" w:hAnsi="Verdana"/>
          <w:noProof/>
          <w:lang w:val="sq-AL"/>
        </w:rPr>
        <w:tab/>
      </w:r>
      <w:r w:rsidRPr="004E1AFB">
        <w:rPr>
          <w:rFonts w:ascii="Verdana" w:eastAsia="Times New Roman" w:hAnsi="Verdana"/>
          <w:noProof/>
          <w:lang w:val="sq-AL"/>
        </w:rPr>
        <w:t>Anëtare</w:t>
      </w:r>
    </w:p>
    <w:p w:rsidR="002C2C0C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</w:p>
    <w:p w:rsidR="002C2C0C" w:rsidRPr="004E1AFB" w:rsidRDefault="002C2C0C" w:rsidP="002C2C0C">
      <w:pPr>
        <w:pStyle w:val="BodyText"/>
        <w:spacing w:line="360" w:lineRule="auto"/>
        <w:rPr>
          <w:rFonts w:ascii="Verdana" w:hAnsi="Verdana"/>
          <w:noProof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shqyrtoi çështjen me:</w:t>
      </w:r>
    </w:p>
    <w:p w:rsidR="002C2C0C" w:rsidRDefault="002C2C0C" w:rsidP="002C2C0C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noProof/>
          <w:lang w:val="sq-AL"/>
        </w:rPr>
      </w:pPr>
      <w:r w:rsidRPr="004E1AFB">
        <w:rPr>
          <w:rFonts w:ascii="Verdana" w:hAnsi="Verdana"/>
          <w:b/>
          <w:noProof/>
          <w:lang w:val="sq-AL"/>
        </w:rPr>
        <w:t>OBJEKT:</w:t>
      </w:r>
      <w:r w:rsidRPr="004E1AFB">
        <w:rPr>
          <w:rFonts w:ascii="Verdana" w:hAnsi="Verdana"/>
          <w:b/>
          <w:noProof/>
          <w:lang w:val="sq-AL"/>
        </w:rPr>
        <w:tab/>
      </w:r>
      <w:r w:rsidR="006A3FA7" w:rsidRPr="00B149C9">
        <w:rPr>
          <w:rFonts w:ascii="Verdana" w:hAnsi="Verdana"/>
          <w:noProof/>
          <w:lang w:val="sq-AL"/>
        </w:rPr>
        <w:t>Miratimin e</w:t>
      </w:r>
      <w:r w:rsidR="00406987" w:rsidRPr="00B149C9">
        <w:rPr>
          <w:rFonts w:ascii="Verdana" w:hAnsi="Verdana"/>
          <w:noProof/>
          <w:lang w:val="sq-AL"/>
        </w:rPr>
        <w:t xml:space="preserve"> gazetarëve</w:t>
      </w:r>
      <w:r w:rsidR="00822655" w:rsidRPr="00B149C9">
        <w:rPr>
          <w:rFonts w:ascii="Verdana" w:hAnsi="Verdana"/>
          <w:b/>
          <w:noProof/>
          <w:lang w:val="en-US"/>
        </w:rPr>
        <w:t xml:space="preserve"> </w:t>
      </w:r>
      <w:r w:rsidR="00822655" w:rsidRPr="00B149C9">
        <w:rPr>
          <w:rFonts w:ascii="Verdana" w:hAnsi="Verdana"/>
          <w:noProof/>
          <w:lang w:val="en-US"/>
        </w:rPr>
        <w:t>dhe operatorëve të</w:t>
      </w:r>
      <w:r w:rsidR="00FC7BBE">
        <w:rPr>
          <w:rFonts w:ascii="Verdana" w:hAnsi="Verdana"/>
          <w:noProof/>
          <w:lang w:val="en-US"/>
        </w:rPr>
        <w:t xml:space="preserve"> </w:t>
      </w:r>
      <w:r w:rsidR="006F50EC">
        <w:rPr>
          <w:rFonts w:ascii="Verdana" w:hAnsi="Verdana"/>
          <w:noProof/>
          <w:lang w:val="en-US"/>
        </w:rPr>
        <w:t>“</w:t>
      </w:r>
      <w:r w:rsidR="006F50EC">
        <w:rPr>
          <w:rFonts w:ascii="Verdana" w:hAnsi="Verdana"/>
          <w:noProof/>
          <w:sz w:val="18"/>
          <w:lang w:val="en-US"/>
        </w:rPr>
        <w:t>Rrjetit Ballkanik të Raportimit” ( BIRN</w:t>
      </w:r>
      <w:r w:rsidR="006F50EC" w:rsidRPr="006F50EC">
        <w:rPr>
          <w:rFonts w:ascii="Verdana" w:hAnsi="Verdana"/>
          <w:noProof/>
          <w:sz w:val="18"/>
          <w:lang w:val="en-US"/>
        </w:rPr>
        <w:t>)</w:t>
      </w:r>
      <w:r w:rsidR="006F50EC" w:rsidRPr="006F50EC">
        <w:rPr>
          <w:rFonts w:ascii="Verdana" w:hAnsi="Verdana"/>
          <w:noProof/>
          <w:lang w:val="en-US"/>
        </w:rPr>
        <w:t xml:space="preserve"> </w:t>
      </w:r>
      <w:r w:rsidR="00FC7BBE">
        <w:rPr>
          <w:rFonts w:ascii="Verdana" w:eastAsia="MS Mincho" w:hAnsi="Verdana"/>
          <w:lang w:val="en-US"/>
        </w:rPr>
        <w:t xml:space="preserve">  </w:t>
      </w:r>
      <w:r w:rsidR="00B149C9" w:rsidRPr="00B149C9">
        <w:rPr>
          <w:rFonts w:ascii="Verdana" w:eastAsia="MS Mincho" w:hAnsi="Verdana"/>
          <w:b/>
          <w:lang w:val="en-US"/>
        </w:rPr>
        <w:t xml:space="preserve"> </w:t>
      </w:r>
      <w:r w:rsidRPr="00B149C9">
        <w:rPr>
          <w:rFonts w:ascii="Verdana" w:hAnsi="Verdana"/>
          <w:noProof/>
          <w:lang w:val="sq-AL"/>
        </w:rPr>
        <w:t>për vëzhgimin e zgjedhjeve për Kuvend të datës 25 qershor, 2017,.</w:t>
      </w:r>
    </w:p>
    <w:p w:rsidR="002C2C0C" w:rsidRPr="004E1AFB" w:rsidRDefault="002C2C0C" w:rsidP="002C2C0C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2C2C0C" w:rsidRDefault="002C2C0C" w:rsidP="002C2C0C">
      <w:pPr>
        <w:spacing w:before="120" w:after="120" w:line="360" w:lineRule="auto"/>
        <w:ind w:left="2707" w:hanging="2707"/>
        <w:jc w:val="both"/>
        <w:rPr>
          <w:rFonts w:ascii="Verdana" w:hAnsi="Verdana"/>
          <w:lang w:val="sq-AL"/>
        </w:rPr>
      </w:pPr>
      <w:r w:rsidRPr="004E1AFB">
        <w:rPr>
          <w:rFonts w:ascii="Verdana" w:hAnsi="Verdana"/>
          <w:b/>
          <w:bCs/>
          <w:noProof/>
          <w:lang w:val="sq-AL"/>
        </w:rPr>
        <w:t>BAZA LIGJORE</w:t>
      </w:r>
      <w:r w:rsidRPr="004E1AFB">
        <w:rPr>
          <w:rFonts w:ascii="Verdana" w:hAnsi="Verdana"/>
          <w:b/>
          <w:noProof/>
          <w:lang w:val="sq-AL"/>
        </w:rPr>
        <w:t xml:space="preserve">: </w:t>
      </w:r>
      <w:r w:rsidRPr="004E1AFB">
        <w:rPr>
          <w:rFonts w:ascii="Verdana" w:hAnsi="Verdana"/>
          <w:b/>
          <w:noProof/>
          <w:lang w:val="sq-AL"/>
        </w:rPr>
        <w:tab/>
      </w:r>
      <w:r w:rsidRPr="004E1AFB">
        <w:rPr>
          <w:rFonts w:ascii="Verdana" w:hAnsi="Verdana"/>
          <w:noProof/>
          <w:lang w:val="sq-AL"/>
        </w:rPr>
        <w:t>Neni 23, pika 1,</w:t>
      </w:r>
      <w:r w:rsidRPr="004E1AFB">
        <w:rPr>
          <w:rFonts w:ascii="Verdana" w:hAnsi="Verdana" w:cs="Verdana"/>
          <w:lang w:val="sq-AL"/>
        </w:rPr>
        <w:t xml:space="preserve"> gërma ”a”, </w:t>
      </w:r>
      <w:r w:rsidRPr="004E1AFB">
        <w:rPr>
          <w:rFonts w:ascii="Verdana" w:hAnsi="Verdana"/>
          <w:noProof/>
          <w:lang w:val="sq-AL"/>
        </w:rPr>
        <w:t xml:space="preserve">neni 6, pika 2, 4, 5, </w:t>
      </w:r>
      <w:r w:rsidRPr="004E1AFB">
        <w:rPr>
          <w:rFonts w:ascii="Verdana" w:hAnsi="Verdana"/>
          <w:lang w:val="sq-AL"/>
        </w:rPr>
        <w:t>të ligjit Nr. 10019, datë 29.12.2008 “Kodi Zgjedhor i Republikës së Shqipërisë”,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i ndryshuar dhe U</w:t>
      </w:r>
      <w:r w:rsidRPr="004E1AFB">
        <w:rPr>
          <w:rFonts w:ascii="Verdana" w:hAnsi="Verdana"/>
          <w:noProof/>
          <w:lang w:val="sq-AL"/>
        </w:rPr>
        <w:t>dhëzimi n</w:t>
      </w:r>
      <w:r w:rsidRPr="004E1AFB">
        <w:rPr>
          <w:rFonts w:ascii="Verdana" w:hAnsi="Verdana"/>
          <w:lang w:val="sq-AL"/>
        </w:rPr>
        <w:t>r. 13, datë 22.04.2009 “Për procedurat e akreditimit dhe rregullat e vëzhgimit të zgjedhjeve</w:t>
      </w:r>
      <w:r>
        <w:rPr>
          <w:rFonts w:ascii="Verdana" w:hAnsi="Verdana"/>
          <w:lang w:val="sq-AL"/>
        </w:rPr>
        <w:t xml:space="preserve"> </w:t>
      </w:r>
      <w:r w:rsidRPr="004E1AFB">
        <w:rPr>
          <w:rFonts w:ascii="Verdana" w:hAnsi="Verdana"/>
          <w:lang w:val="sq-AL"/>
        </w:rPr>
        <w:t>nga organizatat joqeveritare shqiptare dhe të huaja, organizatat nd</w:t>
      </w:r>
      <w:r w:rsidRPr="004E1AFB">
        <w:rPr>
          <w:rFonts w:ascii="Verdana" w:hAnsi="Verdana" w:cs="Arial"/>
          <w:lang w:val="en-US" w:eastAsia="ja-JP"/>
        </w:rPr>
        <w:t>ë</w:t>
      </w:r>
      <w:r w:rsidRPr="004E1AFB">
        <w:rPr>
          <w:rFonts w:ascii="Verdana" w:hAnsi="Verdana"/>
          <w:lang w:val="sq-AL"/>
        </w:rPr>
        <w:t xml:space="preserve">rkombëtare, përfaqësues të shteteve të huaja dhe mediave” </w:t>
      </w:r>
    </w:p>
    <w:p w:rsidR="002C2C0C" w:rsidRPr="004E1AFB" w:rsidRDefault="002C2C0C" w:rsidP="002C2C0C">
      <w:pPr>
        <w:spacing w:line="360" w:lineRule="auto"/>
        <w:ind w:left="2707" w:hanging="2707"/>
        <w:jc w:val="both"/>
        <w:rPr>
          <w:rFonts w:ascii="Verdana" w:hAnsi="Verdana"/>
          <w:lang w:val="sq-AL"/>
        </w:rPr>
      </w:pPr>
    </w:p>
    <w:p w:rsidR="002C2C0C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406987" w:rsidRDefault="00406987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</w:p>
    <w:p w:rsidR="002C2C0C" w:rsidRPr="00F043DE" w:rsidRDefault="002C2C0C" w:rsidP="00923E4B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 w:rsidRPr="000766D6">
        <w:rPr>
          <w:rFonts w:ascii="Verdana" w:hAnsi="Verdana"/>
          <w:b/>
          <w:noProof/>
          <w:sz w:val="20"/>
          <w:lang w:val="sq-AL"/>
        </w:rPr>
        <w:t xml:space="preserve">V 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0766D6">
        <w:rPr>
          <w:rFonts w:ascii="Verdana" w:hAnsi="Verdana"/>
          <w:b/>
          <w:noProof/>
          <w:sz w:val="20"/>
          <w:lang w:val="sq-AL"/>
        </w:rPr>
        <w:t xml:space="preserve"> R E N</w:t>
      </w:r>
    </w:p>
    <w:p w:rsidR="002C2C0C" w:rsidRPr="00BA2257" w:rsidRDefault="002C2C0C" w:rsidP="002C2C0C">
      <w:pPr>
        <w:pStyle w:val="BodyText"/>
        <w:rPr>
          <w:rFonts w:ascii="Verdana" w:hAnsi="Verdana"/>
          <w:b/>
          <w:noProof/>
          <w:sz w:val="20"/>
          <w:lang w:val="sq-AL"/>
        </w:rPr>
      </w:pPr>
      <w:r w:rsidRPr="00BA2257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2C2C0C" w:rsidRPr="00BA2257" w:rsidRDefault="00424FAB" w:rsidP="002C2C0C">
      <w:pPr>
        <w:spacing w:line="360" w:lineRule="auto"/>
        <w:jc w:val="both"/>
        <w:rPr>
          <w:rFonts w:ascii="Verdana" w:hAnsi="Verdana"/>
        </w:rPr>
      </w:pPr>
      <w:r w:rsidRPr="00BA2257">
        <w:rPr>
          <w:rFonts w:ascii="Verdana" w:hAnsi="Verdana"/>
          <w:noProof/>
          <w:lang w:val="en-US"/>
        </w:rPr>
        <w:t>“</w:t>
      </w:r>
      <w:r w:rsidR="00BA2257" w:rsidRPr="00BA2257">
        <w:rPr>
          <w:rFonts w:ascii="Verdana" w:hAnsi="Verdana"/>
          <w:noProof/>
          <w:lang w:val="en-US"/>
        </w:rPr>
        <w:t>Rrje</w:t>
      </w:r>
      <w:r w:rsidR="00BA2257">
        <w:rPr>
          <w:rFonts w:ascii="Verdana" w:hAnsi="Verdana"/>
          <w:noProof/>
          <w:lang w:val="en-US"/>
        </w:rPr>
        <w:t>tit Ballkanik i</w:t>
      </w:r>
      <w:r w:rsidR="00BA2257" w:rsidRPr="00BA2257">
        <w:rPr>
          <w:rFonts w:ascii="Verdana" w:hAnsi="Verdana"/>
          <w:noProof/>
          <w:lang w:val="en-US"/>
        </w:rPr>
        <w:t xml:space="preserve"> Raportimit” ( BIRN)</w:t>
      </w:r>
      <w:r w:rsidR="00BA2257">
        <w:rPr>
          <w:rFonts w:ascii="Verdana" w:hAnsi="Verdana"/>
          <w:noProof/>
          <w:lang w:val="en-US"/>
        </w:rPr>
        <w:t xml:space="preserve"> </w:t>
      </w:r>
      <w:r w:rsidR="00771198" w:rsidRPr="00BA2257">
        <w:rPr>
          <w:rFonts w:ascii="Verdana" w:hAnsi="Verdana"/>
          <w:noProof/>
          <w:lang w:val="sq-AL"/>
        </w:rPr>
        <w:t>ka paraqitur kërkesën e tij</w:t>
      </w:r>
      <w:r w:rsidR="002C2C0C" w:rsidRPr="00BA2257">
        <w:rPr>
          <w:rFonts w:ascii="Verdana" w:hAnsi="Verdana"/>
          <w:noProof/>
          <w:lang w:val="sq-AL"/>
        </w:rPr>
        <w:t xml:space="preserve"> </w:t>
      </w:r>
      <w:r w:rsidR="00280E0D" w:rsidRPr="00BA2257">
        <w:rPr>
          <w:rFonts w:ascii="Verdana" w:hAnsi="Verdana"/>
          <w:noProof/>
          <w:lang w:val="sq-AL"/>
        </w:rPr>
        <w:t xml:space="preserve">me </w:t>
      </w:r>
      <w:r w:rsidR="00BA2257">
        <w:rPr>
          <w:rFonts w:ascii="Verdana" w:hAnsi="Verdana"/>
          <w:noProof/>
          <w:lang w:val="sq-AL"/>
        </w:rPr>
        <w:t>nr.Prot 4278</w:t>
      </w:r>
      <w:r w:rsidR="000C3DF7" w:rsidRPr="00BA2257">
        <w:rPr>
          <w:rFonts w:ascii="Verdana" w:hAnsi="Verdana"/>
          <w:noProof/>
          <w:lang w:val="sq-AL"/>
        </w:rPr>
        <w:t>,</w:t>
      </w:r>
      <w:r w:rsidR="002C2C0C" w:rsidRPr="00BA2257">
        <w:rPr>
          <w:rFonts w:ascii="Verdana" w:hAnsi="Verdana"/>
          <w:noProof/>
          <w:lang w:val="sq-AL"/>
        </w:rPr>
        <w:t xml:space="preserve"> datë </w:t>
      </w:r>
      <w:r w:rsidR="00DE5C8D" w:rsidRPr="00BA2257">
        <w:rPr>
          <w:rFonts w:ascii="Verdana" w:hAnsi="Verdana"/>
          <w:noProof/>
          <w:lang w:val="sq-AL"/>
        </w:rPr>
        <w:t>21</w:t>
      </w:r>
      <w:r w:rsidR="002C2C0C" w:rsidRPr="00BA2257">
        <w:rPr>
          <w:rFonts w:ascii="Verdana" w:hAnsi="Verdana"/>
          <w:noProof/>
          <w:lang w:val="sq-AL"/>
        </w:rPr>
        <w:t xml:space="preserve">.06.2017, bashkë me dokumentacionin mbështetës pranë KQZ për akreditimin e </w:t>
      </w:r>
      <w:r w:rsidR="00374E27">
        <w:rPr>
          <w:rFonts w:ascii="Verdana" w:hAnsi="Verdana"/>
          <w:noProof/>
          <w:lang w:val="sq-AL"/>
        </w:rPr>
        <w:t>8</w:t>
      </w:r>
      <w:r w:rsidR="002C2C0C" w:rsidRPr="00BA2257">
        <w:rPr>
          <w:rFonts w:ascii="Verdana" w:hAnsi="Verdana"/>
          <w:noProof/>
          <w:lang w:val="sq-AL"/>
        </w:rPr>
        <w:t xml:space="preserve"> </w:t>
      </w:r>
      <w:r w:rsidR="00814FAC" w:rsidRPr="00BA2257">
        <w:rPr>
          <w:rFonts w:ascii="Verdana" w:hAnsi="Verdana"/>
          <w:noProof/>
          <w:lang w:val="sq-AL"/>
        </w:rPr>
        <w:t>(</w:t>
      </w:r>
      <w:r w:rsidR="00DE5C8D" w:rsidRPr="00BA2257">
        <w:rPr>
          <w:rFonts w:ascii="Verdana" w:hAnsi="Verdana"/>
          <w:noProof/>
          <w:lang w:val="sq-AL"/>
        </w:rPr>
        <w:t>t</w:t>
      </w:r>
      <w:r w:rsidR="00374E27">
        <w:rPr>
          <w:rFonts w:ascii="Verdana" w:hAnsi="Verdana"/>
          <w:noProof/>
          <w:lang w:val="sq-AL"/>
        </w:rPr>
        <w:t>e</w:t>
      </w:r>
      <w:r w:rsidR="00B126D2" w:rsidRPr="00BA2257">
        <w:rPr>
          <w:rFonts w:ascii="Verdana" w:hAnsi="Verdana"/>
          <w:noProof/>
          <w:lang w:val="sq-AL"/>
        </w:rPr>
        <w:t>të</w:t>
      </w:r>
      <w:r w:rsidR="00814FAC" w:rsidRPr="00BA2257">
        <w:rPr>
          <w:rFonts w:ascii="Verdana" w:hAnsi="Verdana"/>
          <w:noProof/>
          <w:lang w:val="sq-AL"/>
        </w:rPr>
        <w:t>) gazetarëve</w:t>
      </w:r>
      <w:r w:rsidR="00C06401" w:rsidRPr="00BA2257">
        <w:rPr>
          <w:rFonts w:ascii="Verdana" w:hAnsi="Verdana"/>
          <w:noProof/>
          <w:lang w:val="sq-AL"/>
        </w:rPr>
        <w:t xml:space="preserve"> dhe operatorëve</w:t>
      </w:r>
      <w:r w:rsidR="002C2C0C" w:rsidRPr="00BA2257">
        <w:rPr>
          <w:rFonts w:ascii="Verdana" w:hAnsi="Verdana"/>
          <w:noProof/>
          <w:lang w:val="sq-AL"/>
        </w:rPr>
        <w:t xml:space="preserve">. Nga shqyrtimi i dokumentacionit, Komisioni Qëndror i Zgjedhjeve vëren se ai </w:t>
      </w:r>
      <w:r w:rsidR="00FF7757" w:rsidRPr="00BA2257">
        <w:rPr>
          <w:rFonts w:ascii="Verdana" w:hAnsi="Verdana"/>
          <w:noProof/>
          <w:lang w:val="sq-AL"/>
        </w:rPr>
        <w:t>ësht</w:t>
      </w:r>
      <w:r w:rsidR="00BA2257">
        <w:rPr>
          <w:rFonts w:ascii="Verdana" w:hAnsi="Verdana" w:cs="Arial"/>
          <w:noProof/>
          <w:lang w:val="en-US" w:eastAsia="ja-JP"/>
        </w:rPr>
        <w:t>ë depozituar brenda</w:t>
      </w:r>
      <w:r w:rsidR="000813F2" w:rsidRPr="00BA2257">
        <w:rPr>
          <w:rFonts w:ascii="Verdana" w:hAnsi="Verdana" w:cs="Arial"/>
          <w:noProof/>
          <w:lang w:val="en-US" w:eastAsia="ja-JP"/>
        </w:rPr>
        <w:t xml:space="preserve"> afatit </w:t>
      </w:r>
      <w:r w:rsidR="00FF7757" w:rsidRPr="00BA2257">
        <w:rPr>
          <w:rFonts w:ascii="Verdana" w:hAnsi="Verdana" w:cs="Arial"/>
          <w:noProof/>
          <w:lang w:val="en-US" w:eastAsia="ja-JP"/>
        </w:rPr>
        <w:t xml:space="preserve"> </w:t>
      </w:r>
      <w:r w:rsidR="00632629" w:rsidRPr="00BA2257">
        <w:rPr>
          <w:rFonts w:ascii="Verdana" w:hAnsi="Verdana"/>
          <w:noProof/>
          <w:lang w:val="sq-AL"/>
        </w:rPr>
        <w:t>të parashikuar nga Kodi Zgjedhor.</w:t>
      </w:r>
      <w:r w:rsidR="002C2C0C" w:rsidRPr="00BA2257">
        <w:rPr>
          <w:rFonts w:ascii="Verdana" w:hAnsi="Verdana"/>
          <w:noProof/>
          <w:lang w:val="sq-AL"/>
        </w:rPr>
        <w:tab/>
        <w:t xml:space="preserve"> </w:t>
      </w:r>
    </w:p>
    <w:p w:rsidR="00775EC7" w:rsidRDefault="00775EC7" w:rsidP="00775EC7">
      <w:pPr>
        <w:pStyle w:val="BodyText3"/>
        <w:spacing w:line="360" w:lineRule="auto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                                                    </w:t>
      </w:r>
    </w:p>
    <w:p w:rsidR="002C2C0C" w:rsidRPr="004E1AFB" w:rsidRDefault="002C2C0C" w:rsidP="00775EC7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4E1AFB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2C2C0C" w:rsidRPr="00B32B72" w:rsidRDefault="002C2C0C" w:rsidP="002C2C0C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0"/>
          <w:lang w:val="sq-AL"/>
        </w:rPr>
      </w:pPr>
      <w:r w:rsidRPr="004E1AFB">
        <w:rPr>
          <w:rFonts w:ascii="Verdana" w:hAnsi="Verdana"/>
          <w:noProof/>
          <w:sz w:val="20"/>
          <w:lang w:val="sq-AL"/>
        </w:rPr>
        <w:t>Bazuar në nenin 23, pika 1, gërma “a”, neni 6 , pika 2, 4,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 xml:space="preserve">5 </w:t>
      </w:r>
      <w:r w:rsidRPr="004E1AFB">
        <w:rPr>
          <w:rFonts w:ascii="Verdana" w:hAnsi="Verdana"/>
          <w:sz w:val="20"/>
          <w:lang w:val="sq-AL"/>
        </w:rPr>
        <w:t xml:space="preserve">të ligjit Nr. 10019, datë 29.12.2008 </w:t>
      </w:r>
      <w:r w:rsidRPr="004E1AFB">
        <w:rPr>
          <w:rFonts w:ascii="Verdana" w:hAnsi="Verdana"/>
          <w:bCs/>
          <w:sz w:val="20"/>
          <w:lang w:val="sq-AL"/>
        </w:rPr>
        <w:t>“</w:t>
      </w:r>
      <w:r w:rsidRPr="004E1AFB">
        <w:rPr>
          <w:rFonts w:ascii="Verdana" w:hAnsi="Verdana"/>
          <w:sz w:val="20"/>
          <w:lang w:val="sq-AL"/>
        </w:rPr>
        <w:t>Kodi Zgjedhor i Republikës së Shqipërisë”</w:t>
      </w:r>
      <w:r w:rsidRPr="004E1AFB">
        <w:rPr>
          <w:rFonts w:ascii="Verdana" w:hAnsi="Verdana"/>
          <w:bCs/>
          <w:sz w:val="20"/>
          <w:lang w:val="sq-AL"/>
        </w:rPr>
        <w:t>, i ndryshuar dhe U</w:t>
      </w:r>
      <w:r w:rsidRPr="004E1AFB">
        <w:rPr>
          <w:rFonts w:ascii="Verdana" w:hAnsi="Verdana"/>
          <w:noProof/>
          <w:sz w:val="20"/>
          <w:lang w:val="sq-AL"/>
        </w:rPr>
        <w:t>dhëzimit n</w:t>
      </w:r>
      <w:r w:rsidRPr="004E1AFB">
        <w:rPr>
          <w:rFonts w:ascii="Verdana" w:hAnsi="Verdana"/>
          <w:sz w:val="20"/>
          <w:lang w:val="sq-AL"/>
        </w:rPr>
        <w:t>r. 13, datë 22.04.200</w:t>
      </w:r>
      <w:r>
        <w:rPr>
          <w:rFonts w:ascii="Verdana" w:hAnsi="Verdana"/>
          <w:sz w:val="20"/>
          <w:lang w:val="sq-AL"/>
        </w:rPr>
        <w:t>9</w:t>
      </w:r>
      <w:r w:rsidRPr="004E1AFB">
        <w:rPr>
          <w:rFonts w:ascii="Verdana" w:hAnsi="Verdana"/>
          <w:sz w:val="20"/>
          <w:lang w:val="sq-AL"/>
        </w:rPr>
        <w:t xml:space="preserve"> “</w:t>
      </w:r>
      <w:r>
        <w:rPr>
          <w:rFonts w:ascii="Verdana" w:hAnsi="Verdana"/>
          <w:noProof/>
          <w:sz w:val="20"/>
          <w:lang w:val="sq-AL"/>
        </w:rPr>
        <w:t>Për proç</w:t>
      </w:r>
      <w:r w:rsidRPr="004E1AFB">
        <w:rPr>
          <w:rFonts w:ascii="Verdana" w:hAnsi="Verdana"/>
          <w:noProof/>
          <w:sz w:val="20"/>
          <w:lang w:val="sq-AL"/>
        </w:rPr>
        <w:t>edurat e akreditimit dhe rregullat e vëzhgimit të zgjedhjeve nga organizatat joqeveritare shqiptare dhe të huaja,</w:t>
      </w:r>
      <w:r>
        <w:rPr>
          <w:rFonts w:ascii="Verdana" w:hAnsi="Verdana"/>
          <w:noProof/>
          <w:sz w:val="20"/>
          <w:lang w:val="sq-AL"/>
        </w:rPr>
        <w:t xml:space="preserve"> </w:t>
      </w:r>
      <w:r w:rsidRPr="004E1AFB">
        <w:rPr>
          <w:rFonts w:ascii="Verdana" w:hAnsi="Verdana"/>
          <w:noProof/>
          <w:sz w:val="20"/>
          <w:lang w:val="sq-AL"/>
        </w:rPr>
        <w:t>organizatat ndërkombëtare</w:t>
      </w:r>
      <w:r>
        <w:rPr>
          <w:rFonts w:ascii="Verdana" w:hAnsi="Verdana"/>
          <w:noProof/>
          <w:sz w:val="20"/>
          <w:lang w:val="sq-AL"/>
        </w:rPr>
        <w:t>,</w:t>
      </w:r>
      <w:r w:rsidRPr="004E1AFB">
        <w:rPr>
          <w:rFonts w:ascii="Verdana" w:hAnsi="Verdana"/>
          <w:noProof/>
          <w:sz w:val="20"/>
          <w:lang w:val="sq-AL"/>
        </w:rPr>
        <w:t xml:space="preserve"> përfaqësues të shteteve të huaja dhe mediave”</w:t>
      </w:r>
      <w:r w:rsidRPr="004E1AFB">
        <w:rPr>
          <w:rFonts w:ascii="Verdana" w:hAnsi="Verdana"/>
          <w:sz w:val="20"/>
          <w:lang w:val="sq-AL"/>
        </w:rPr>
        <w:t>, Komisioni Qendror i Zgjedhjeve:</w:t>
      </w:r>
    </w:p>
    <w:p w:rsidR="002C2C0C" w:rsidRPr="004E1AFB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4E1AFB">
        <w:rPr>
          <w:rFonts w:ascii="Verdana" w:hAnsi="Verdana"/>
          <w:b/>
          <w:noProof/>
          <w:sz w:val="20"/>
          <w:lang w:val="sq-AL"/>
        </w:rPr>
        <w:t>V E N D O S I :</w:t>
      </w:r>
    </w:p>
    <w:p w:rsidR="002C2C0C" w:rsidRPr="007B7EE3" w:rsidRDefault="002C2C0C" w:rsidP="002C2C0C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2C2C0C" w:rsidRPr="0045686D" w:rsidRDefault="00BA2257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45686D">
        <w:rPr>
          <w:rFonts w:ascii="Verdana" w:hAnsi="Verdana"/>
          <w:noProof/>
          <w:lang w:val="sq-AL"/>
        </w:rPr>
        <w:t xml:space="preserve">Të  miratojë </w:t>
      </w:r>
      <w:r w:rsidR="002C2C0C" w:rsidRPr="0045686D">
        <w:rPr>
          <w:rFonts w:ascii="Verdana" w:hAnsi="Verdana"/>
          <w:noProof/>
          <w:lang w:val="sq-AL"/>
        </w:rPr>
        <w:t>kërkesën e</w:t>
      </w:r>
      <w:r w:rsidR="002C2C0C" w:rsidRPr="0045686D">
        <w:rPr>
          <w:rFonts w:ascii="Verdana" w:hAnsi="Verdana"/>
          <w:b/>
          <w:noProof/>
          <w:lang w:val="sq-AL"/>
        </w:rPr>
        <w:t xml:space="preserve"> </w:t>
      </w:r>
      <w:r w:rsidR="00513213" w:rsidRPr="0045686D">
        <w:rPr>
          <w:rFonts w:ascii="Verdana" w:hAnsi="Verdana"/>
          <w:noProof/>
          <w:lang w:val="en-US"/>
        </w:rPr>
        <w:t>“</w:t>
      </w:r>
      <w:r w:rsidR="0045686D" w:rsidRPr="0045686D">
        <w:rPr>
          <w:rFonts w:ascii="Verdana" w:hAnsi="Verdana"/>
          <w:noProof/>
          <w:lang w:val="en-US"/>
        </w:rPr>
        <w:t>Rrje</w:t>
      </w:r>
      <w:r w:rsidR="00374E27">
        <w:rPr>
          <w:rFonts w:ascii="Verdana" w:hAnsi="Verdana"/>
          <w:noProof/>
          <w:lang w:val="en-US"/>
        </w:rPr>
        <w:t>tit Ballkanik të</w:t>
      </w:r>
      <w:r w:rsidR="0045686D" w:rsidRPr="0045686D">
        <w:rPr>
          <w:rFonts w:ascii="Verdana" w:hAnsi="Verdana"/>
          <w:noProof/>
          <w:lang w:val="en-US"/>
        </w:rPr>
        <w:t xml:space="preserve"> Raportimit” ( BIRN)</w:t>
      </w:r>
      <w:r w:rsidR="00513213" w:rsidRPr="0045686D">
        <w:rPr>
          <w:rFonts w:ascii="Verdana" w:eastAsia="MS Mincho" w:hAnsi="Verdana"/>
          <w:lang w:val="en-US"/>
        </w:rPr>
        <w:t>”</w:t>
      </w:r>
      <w:r w:rsidR="00280E0D" w:rsidRPr="0045686D">
        <w:rPr>
          <w:rFonts w:ascii="Verdana" w:eastAsia="MS Mincho" w:hAnsi="Verdana"/>
          <w:lang w:val="en-US"/>
        </w:rPr>
        <w:t xml:space="preserve"> </w:t>
      </w:r>
      <w:r w:rsidR="00513213" w:rsidRPr="0045686D">
        <w:rPr>
          <w:rFonts w:ascii="Verdana" w:hAnsi="Verdana"/>
          <w:noProof/>
          <w:lang w:val="sq-AL"/>
        </w:rPr>
        <w:t xml:space="preserve"> </w:t>
      </w:r>
      <w:r w:rsidR="002C2C0C" w:rsidRPr="0045686D">
        <w:rPr>
          <w:rFonts w:ascii="Verdana" w:hAnsi="Verdana"/>
          <w:noProof/>
          <w:lang w:val="sq-AL"/>
        </w:rPr>
        <w:t xml:space="preserve">për akreditimin e </w:t>
      </w:r>
      <w:r w:rsidR="00C57B41">
        <w:rPr>
          <w:rFonts w:ascii="Verdana" w:hAnsi="Verdana"/>
          <w:noProof/>
          <w:lang w:val="sq-AL"/>
        </w:rPr>
        <w:t>8 (te</w:t>
      </w:r>
      <w:r w:rsidR="00BB74FA" w:rsidRPr="0045686D">
        <w:rPr>
          <w:rFonts w:ascii="Verdana" w:hAnsi="Verdana"/>
          <w:noProof/>
          <w:lang w:val="sq-AL"/>
        </w:rPr>
        <w:t>të)</w:t>
      </w:r>
      <w:r w:rsidR="00814FAC" w:rsidRPr="0045686D">
        <w:rPr>
          <w:rFonts w:ascii="Verdana" w:hAnsi="Verdana"/>
          <w:noProof/>
          <w:lang w:val="sq-AL"/>
        </w:rPr>
        <w:t xml:space="preserve"> </w:t>
      </w:r>
      <w:r w:rsidR="002C2C0C" w:rsidRPr="0045686D">
        <w:rPr>
          <w:rFonts w:ascii="Verdana" w:hAnsi="Verdana"/>
          <w:noProof/>
          <w:lang w:val="sq-AL"/>
        </w:rPr>
        <w:t>gazeta</w:t>
      </w:r>
      <w:r w:rsidR="00814FAC" w:rsidRPr="0045686D">
        <w:rPr>
          <w:rFonts w:ascii="Verdana" w:hAnsi="Verdana"/>
          <w:noProof/>
          <w:lang w:val="sq-AL"/>
        </w:rPr>
        <w:t>r</w:t>
      </w:r>
      <w:r w:rsidR="00814FAC" w:rsidRPr="0045686D">
        <w:rPr>
          <w:rFonts w:ascii="Verdana" w:hAnsi="Verdana" w:cs="Arial"/>
          <w:noProof/>
          <w:lang w:val="en-US" w:eastAsia="ko-KR"/>
        </w:rPr>
        <w:t>ëve</w:t>
      </w:r>
      <w:r w:rsidR="00A81CC4" w:rsidRPr="0045686D">
        <w:rPr>
          <w:rFonts w:ascii="Verdana" w:hAnsi="Verdana" w:cs="Arial"/>
          <w:noProof/>
          <w:lang w:val="en-US" w:eastAsia="ko-KR"/>
        </w:rPr>
        <w:t xml:space="preserve"> dhe operatorëve</w:t>
      </w:r>
      <w:r w:rsidR="002C2C0C" w:rsidRPr="0045686D">
        <w:rPr>
          <w:rFonts w:ascii="Verdana" w:hAnsi="Verdana"/>
          <w:noProof/>
          <w:lang w:val="de-AT"/>
        </w:rPr>
        <w:t xml:space="preserve"> </w:t>
      </w:r>
      <w:r w:rsidR="002C2C0C" w:rsidRPr="0045686D">
        <w:rPr>
          <w:rFonts w:ascii="Verdana" w:hAnsi="Verdana"/>
          <w:noProof/>
          <w:lang w:val="sq-AL"/>
        </w:rPr>
        <w:t xml:space="preserve">për vëzhgimin e procesit zgjedhor për zgjedhjet për </w:t>
      </w:r>
      <w:r w:rsidR="000C3DF7" w:rsidRPr="0045686D">
        <w:rPr>
          <w:rFonts w:ascii="Verdana" w:hAnsi="Verdana"/>
          <w:noProof/>
          <w:lang w:val="sq-AL"/>
        </w:rPr>
        <w:t>K</w:t>
      </w:r>
      <w:r w:rsidR="002C2C0C" w:rsidRPr="0045686D">
        <w:rPr>
          <w:rFonts w:ascii="Verdana" w:hAnsi="Verdana"/>
          <w:noProof/>
          <w:lang w:val="sq-AL"/>
        </w:rPr>
        <w:t>uvend të datës 25 Qershor 2017</w:t>
      </w:r>
      <w:r w:rsidR="000C3DF7" w:rsidRPr="0045686D">
        <w:rPr>
          <w:rFonts w:ascii="Verdana" w:hAnsi="Verdana"/>
          <w:noProof/>
          <w:lang w:val="sq-AL"/>
        </w:rPr>
        <w:t>, sipas listës bashkëlidhur këtij vendimi</w:t>
      </w:r>
      <w:r w:rsidR="002C2C0C" w:rsidRPr="0045686D">
        <w:rPr>
          <w:rFonts w:ascii="Verdana" w:hAnsi="Verdana"/>
          <w:noProof/>
          <w:lang w:val="sq-AL"/>
        </w:rPr>
        <w:t>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 w:rsidRPr="008A04B3">
        <w:rPr>
          <w:rFonts w:ascii="Verdana" w:hAnsi="Verdana"/>
          <w:noProof/>
          <w:lang w:val="sq-AL"/>
        </w:rPr>
        <w:t>Ky vendim hyn n</w:t>
      </w:r>
      <w:r>
        <w:rPr>
          <w:rFonts w:ascii="Verdana" w:hAnsi="Verdana"/>
          <w:noProof/>
          <w:lang w:val="sq-AL"/>
        </w:rPr>
        <w:t>ë</w:t>
      </w:r>
      <w:r w:rsidRPr="008A04B3">
        <w:rPr>
          <w:rFonts w:ascii="Verdana" w:hAnsi="Verdana"/>
          <w:noProof/>
          <w:lang w:val="sq-AL"/>
        </w:rPr>
        <w:t xml:space="preserve"> fuqi menjëherë.</w:t>
      </w:r>
    </w:p>
    <w:p w:rsidR="002C2C0C" w:rsidRPr="00A36725" w:rsidRDefault="002C2C0C" w:rsidP="002C2C0C">
      <w:pPr>
        <w:spacing w:line="360" w:lineRule="auto"/>
        <w:ind w:left="75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2C2C0C" w:rsidRDefault="002C2C0C" w:rsidP="002C2C0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lang w:val="sq-AL"/>
        </w:rPr>
      </w:pPr>
      <w:r>
        <w:rPr>
          <w:rFonts w:ascii="Verdana" w:hAnsi="Verdana"/>
          <w:noProof/>
          <w:lang w:val="sq-AL"/>
        </w:rPr>
        <w:t>Kundër këtij vendimi mund te bëhet ankim në Kolegjin Zgjedhor, pranë Gjykatës së Apelit Tiranë, brenda 5 ditëve nga shpallja e tij.</w:t>
      </w:r>
    </w:p>
    <w:p w:rsidR="002C2C0C" w:rsidRDefault="002C2C0C" w:rsidP="002C2C0C">
      <w:pPr>
        <w:pStyle w:val="ListParagraph"/>
        <w:spacing w:line="360" w:lineRule="auto"/>
        <w:ind w:left="750"/>
        <w:jc w:val="both"/>
        <w:rPr>
          <w:rFonts w:ascii="Verdana" w:eastAsia="Times New Roman" w:hAnsi="Verdana"/>
          <w:noProof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Klement       ZGURI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Denar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BIBA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Zv/Kryetar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A36725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Bledar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SKENDERI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Edlira 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JORGAQI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 xml:space="preserve">Gëzim </w:t>
      </w:r>
      <w:r w:rsidRPr="00DA5FC4">
        <w:rPr>
          <w:rFonts w:ascii="Verdana" w:eastAsia="Times New Roman" w:hAnsi="Verdana"/>
          <w:b/>
          <w:noProof/>
          <w:lang w:val="sq-AL"/>
        </w:rPr>
        <w:tab/>
        <w:t>VELESHNJA -</w:t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D73E46" w:rsidP="00D73E46">
      <w:pPr>
        <w:pStyle w:val="ListParagraph"/>
        <w:tabs>
          <w:tab w:val="left" w:pos="6436"/>
        </w:tabs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  <w:r>
        <w:rPr>
          <w:rFonts w:ascii="Verdana" w:eastAsia="Times New Roman" w:hAnsi="Verdana"/>
          <w:b/>
          <w:noProof/>
          <w:sz w:val="10"/>
          <w:szCs w:val="10"/>
          <w:lang w:val="sq-AL"/>
        </w:rPr>
        <w:tab/>
      </w:r>
      <w:r>
        <w:rPr>
          <w:rFonts w:ascii="Verdana" w:eastAsia="Times New Roman" w:hAnsi="Verdana"/>
          <w:b/>
          <w:noProof/>
          <w:sz w:val="10"/>
          <w:szCs w:val="10"/>
          <w:lang w:val="sq-AL"/>
        </w:rPr>
        <w:tab/>
      </w:r>
    </w:p>
    <w:p w:rsidR="002C2C0C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Hysen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OSMANAJ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</w:t>
      </w:r>
    </w:p>
    <w:p w:rsidR="002C2C0C" w:rsidRPr="00DA5FC4" w:rsidRDefault="002C2C0C" w:rsidP="002C2C0C">
      <w:pPr>
        <w:pStyle w:val="ListParagraph"/>
        <w:spacing w:line="360" w:lineRule="auto"/>
        <w:ind w:left="750" w:hanging="750"/>
        <w:rPr>
          <w:rFonts w:ascii="Verdana" w:eastAsia="Times New Roman" w:hAnsi="Verdana"/>
          <w:b/>
          <w:noProof/>
          <w:sz w:val="10"/>
          <w:szCs w:val="10"/>
          <w:lang w:val="sq-AL"/>
        </w:rPr>
      </w:pPr>
    </w:p>
    <w:p w:rsidR="002C2C0C" w:rsidRPr="00DA5FC4" w:rsidRDefault="002C2C0C" w:rsidP="002C2C0C">
      <w:pPr>
        <w:pStyle w:val="ListParagraph"/>
        <w:spacing w:line="360" w:lineRule="auto"/>
        <w:ind w:left="750" w:hanging="750"/>
        <w:jc w:val="both"/>
        <w:rPr>
          <w:rFonts w:ascii="Verdana" w:hAnsi="Verdana"/>
          <w:noProof/>
          <w:lang w:val="sq-AL"/>
        </w:rPr>
      </w:pPr>
      <w:r w:rsidRPr="00DA5FC4">
        <w:rPr>
          <w:rFonts w:ascii="Verdana" w:eastAsia="Times New Roman" w:hAnsi="Verdana"/>
          <w:b/>
          <w:noProof/>
          <w:lang w:val="sq-AL"/>
        </w:rPr>
        <w:t>Vera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SHTJEFNI -</w:t>
      </w:r>
      <w:r w:rsidRPr="00DA5FC4">
        <w:rPr>
          <w:rFonts w:ascii="Verdana" w:eastAsia="Times New Roman" w:hAnsi="Verdana"/>
          <w:b/>
          <w:noProof/>
          <w:lang w:val="sq-AL"/>
        </w:rPr>
        <w:tab/>
      </w:r>
      <w:r w:rsidRPr="00DA5FC4">
        <w:rPr>
          <w:rFonts w:ascii="Verdana" w:eastAsia="Times New Roman" w:hAnsi="Verdana"/>
          <w:b/>
          <w:noProof/>
          <w:lang w:val="sq-AL"/>
        </w:rPr>
        <w:tab/>
        <w:t>Anëtare</w:t>
      </w:r>
    </w:p>
    <w:p w:rsidR="00250BE6" w:rsidRDefault="00250BE6"/>
    <w:sectPr w:rsidR="00250BE6" w:rsidSect="00C66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8B" w:rsidRDefault="00DC3A8B" w:rsidP="000C3DF7">
      <w:r>
        <w:separator/>
      </w:r>
    </w:p>
  </w:endnote>
  <w:endnote w:type="continuationSeparator" w:id="0">
    <w:p w:rsidR="00DC3A8B" w:rsidRDefault="00DC3A8B" w:rsidP="000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A07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E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E35">
      <w:rPr>
        <w:rStyle w:val="PageNumber"/>
        <w:noProof/>
      </w:rPr>
      <w:t>1</w:t>
    </w:r>
    <w:r>
      <w:rPr>
        <w:rStyle w:val="PageNumber"/>
      </w:rPr>
      <w:fldChar w:fldCharType="end"/>
    </w:r>
  </w:p>
  <w:p w:rsidR="00EF3527" w:rsidRDefault="00DC3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7" w:rsidRDefault="00DC3A8B">
    <w:pPr>
      <w:pStyle w:val="Footer"/>
    </w:pPr>
  </w:p>
  <w:p w:rsidR="00EF3527" w:rsidRPr="004E2353" w:rsidRDefault="001F6E35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EF3527" w:rsidRPr="004E2353" w:rsidRDefault="00DC3A8B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EF3527" w:rsidRPr="001A3652" w:rsidRDefault="001F6E35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Nr.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EC30DA">
      <w:rPr>
        <w:rFonts w:ascii="Verdana" w:hAnsi="Verdana"/>
        <w:b/>
        <w:sz w:val="18"/>
        <w:szCs w:val="18"/>
        <w:lang w:val="it-IT"/>
      </w:rPr>
      <w:t xml:space="preserve">476 </w:t>
    </w:r>
    <w:r>
      <w:rPr>
        <w:rFonts w:ascii="Verdana" w:hAnsi="Verdana"/>
        <w:b/>
        <w:sz w:val="18"/>
        <w:szCs w:val="18"/>
        <w:lang w:val="it-IT"/>
      </w:rPr>
      <w:t>i Vendimit</w:t>
    </w:r>
    <w:r>
      <w:rPr>
        <w:rFonts w:ascii="Verdana" w:hAnsi="Verdana"/>
        <w:b/>
        <w:sz w:val="18"/>
        <w:szCs w:val="18"/>
        <w:lang w:val="it-IT"/>
      </w:rPr>
      <w:tab/>
    </w:r>
    <w:r w:rsidRPr="001A3652">
      <w:rPr>
        <w:rFonts w:ascii="Verdana" w:hAnsi="Verdana"/>
        <w:b/>
        <w:sz w:val="18"/>
        <w:szCs w:val="18"/>
        <w:lang w:val="it-IT"/>
      </w:rPr>
      <w:t xml:space="preserve">  Data </w:t>
    </w:r>
    <w:r w:rsidR="00EC30DA">
      <w:rPr>
        <w:rFonts w:ascii="Verdana" w:hAnsi="Verdana"/>
        <w:b/>
        <w:sz w:val="18"/>
        <w:szCs w:val="18"/>
        <w:lang w:val="it-IT"/>
      </w:rPr>
      <w:t>22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2017</w:t>
    </w:r>
    <w:r>
      <w:rPr>
        <w:rFonts w:ascii="Verdana" w:hAnsi="Verdana"/>
        <w:b/>
        <w:sz w:val="18"/>
        <w:szCs w:val="18"/>
        <w:lang w:val="it-IT"/>
      </w:rPr>
      <w:tab/>
      <w:t xml:space="preserve">      </w:t>
    </w:r>
    <w:r w:rsidRPr="001A3652">
      <w:rPr>
        <w:rFonts w:ascii="Verdana" w:hAnsi="Verdana"/>
        <w:b/>
        <w:sz w:val="18"/>
        <w:szCs w:val="18"/>
        <w:lang w:val="it-IT"/>
      </w:rPr>
      <w:t xml:space="preserve">Ora </w:t>
    </w:r>
    <w:r w:rsidR="00EC30DA">
      <w:rPr>
        <w:rFonts w:ascii="Verdana" w:hAnsi="Verdana"/>
        <w:b/>
        <w:sz w:val="18"/>
        <w:szCs w:val="18"/>
        <w:lang w:val="it-IT"/>
      </w:rPr>
      <w:t>11</w:t>
    </w:r>
    <w:bookmarkStart w:id="0" w:name="_GoBack"/>
    <w:bookmarkEnd w:id="0"/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e Vendimit</w:t>
    </w:r>
  </w:p>
  <w:p w:rsidR="00EF3527" w:rsidRPr="004E2353" w:rsidRDefault="001F6E35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EF3527" w:rsidRPr="004E2353" w:rsidRDefault="001F6E35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4E2353">
      <w:rPr>
        <w:rFonts w:ascii="Verdana" w:hAnsi="Verdana"/>
        <w:noProof/>
        <w:sz w:val="18"/>
        <w:szCs w:val="18"/>
        <w:lang w:val="sq-AL"/>
      </w:rPr>
      <w:t>P</w:t>
    </w:r>
    <w:r>
      <w:rPr>
        <w:rFonts w:ascii="Verdana" w:hAnsi="Verdana"/>
        <w:noProof/>
        <w:sz w:val="18"/>
        <w:szCs w:val="18"/>
        <w:lang w:val="sq-AL"/>
      </w:rPr>
      <w:t>ë</w:t>
    </w:r>
    <w:r w:rsidRPr="004E2353">
      <w:rPr>
        <w:rFonts w:ascii="Verdana" w:hAnsi="Verdana"/>
        <w:noProof/>
        <w:sz w:val="18"/>
        <w:szCs w:val="18"/>
        <w:lang w:val="sq-AL"/>
      </w:rPr>
      <w:t xml:space="preserve">r </w:t>
    </w:r>
    <w:r w:rsidR="006A3FA7">
      <w:rPr>
        <w:rFonts w:ascii="Verdana" w:hAnsi="Verdana"/>
        <w:noProof/>
        <w:sz w:val="18"/>
        <w:szCs w:val="18"/>
        <w:lang w:val="sq-AL"/>
      </w:rPr>
      <w:t>miratimin</w:t>
    </w:r>
    <w:r w:rsidRPr="004E2353">
      <w:rPr>
        <w:rFonts w:ascii="Verdana" w:hAnsi="Verdana"/>
        <w:noProof/>
        <w:sz w:val="18"/>
        <w:szCs w:val="18"/>
        <w:lang w:val="sq-AL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 xml:space="preserve">e </w:t>
    </w:r>
    <w:r w:rsidR="00144D58">
      <w:rPr>
        <w:rFonts w:ascii="Verdana" w:hAnsi="Verdana"/>
        <w:noProof/>
        <w:sz w:val="18"/>
        <w:szCs w:val="18"/>
        <w:lang w:val="sq-AL"/>
      </w:rPr>
      <w:t>gazetarëve</w:t>
    </w:r>
    <w:r w:rsidR="00822655" w:rsidRPr="00822655">
      <w:rPr>
        <w:rFonts w:ascii="Verdana" w:hAnsi="Verdana"/>
        <w:b/>
        <w:noProof/>
        <w:sz w:val="18"/>
        <w:szCs w:val="18"/>
        <w:lang w:val="en-US"/>
      </w:rPr>
      <w:t xml:space="preserve"> </w:t>
    </w:r>
    <w:r w:rsidR="00822655" w:rsidRPr="00822655">
      <w:rPr>
        <w:rFonts w:ascii="Verdana" w:hAnsi="Verdana"/>
        <w:noProof/>
        <w:sz w:val="18"/>
        <w:szCs w:val="18"/>
        <w:lang w:val="en-US"/>
      </w:rPr>
      <w:t>d</w:t>
    </w:r>
    <w:r w:rsidR="006F50EC">
      <w:rPr>
        <w:rFonts w:ascii="Verdana" w:hAnsi="Verdana"/>
        <w:noProof/>
        <w:sz w:val="18"/>
        <w:szCs w:val="18"/>
        <w:lang w:val="en-US"/>
      </w:rPr>
      <w:t xml:space="preserve">he operatorëve të televizionit </w:t>
    </w:r>
    <w:r w:rsidR="003B1205" w:rsidRPr="003B1205">
      <w:rPr>
        <w:rFonts w:ascii="Verdana" w:hAnsi="Verdana"/>
        <w:noProof/>
        <w:lang w:val="en-US"/>
      </w:rPr>
      <w:t xml:space="preserve"> </w:t>
    </w:r>
    <w:r w:rsidR="006F50EC">
      <w:rPr>
        <w:rFonts w:ascii="Verdana" w:hAnsi="Verdana"/>
        <w:noProof/>
        <w:lang w:val="en-US"/>
      </w:rPr>
      <w:t>“</w:t>
    </w:r>
    <w:r w:rsidR="006F50EC">
      <w:rPr>
        <w:rFonts w:ascii="Verdana" w:hAnsi="Verdana"/>
        <w:noProof/>
        <w:sz w:val="18"/>
        <w:lang w:val="en-US"/>
      </w:rPr>
      <w:t>Rrjetit Ballkanik të Raportimit” ( BIRN</w:t>
    </w:r>
    <w:r w:rsidR="006F50EC" w:rsidRPr="006F50EC">
      <w:rPr>
        <w:rFonts w:ascii="Verdana" w:hAnsi="Verdana"/>
        <w:noProof/>
        <w:sz w:val="18"/>
        <w:lang w:val="en-US"/>
      </w:rPr>
      <w:t>)</w:t>
    </w:r>
    <w:r w:rsidR="006F50EC" w:rsidRPr="006F50EC">
      <w:rPr>
        <w:rFonts w:ascii="Verdana" w:hAnsi="Verdana"/>
        <w:noProof/>
        <w:lang w:val="en-US"/>
      </w:rPr>
      <w:t xml:space="preserve"> </w:t>
    </w:r>
    <w:r w:rsidR="003B1205" w:rsidRPr="003B1205">
      <w:rPr>
        <w:rFonts w:ascii="Verdana" w:hAnsi="Verdana"/>
        <w:noProof/>
        <w:sz w:val="18"/>
        <w:szCs w:val="18"/>
        <w:lang w:val="en-US"/>
      </w:rPr>
      <w:t xml:space="preserve"> </w:t>
    </w:r>
    <w:r>
      <w:rPr>
        <w:rFonts w:ascii="Verdana" w:hAnsi="Verdana"/>
        <w:noProof/>
        <w:sz w:val="18"/>
        <w:szCs w:val="18"/>
        <w:lang w:val="sq-AL"/>
      </w:rPr>
      <w:t>, për vëzhgimin e zgjedhjeve për Kuvend të datës 25 Qershor,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DA" w:rsidRDefault="00EC3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8B" w:rsidRDefault="00DC3A8B" w:rsidP="000C3DF7">
      <w:r>
        <w:separator/>
      </w:r>
    </w:p>
  </w:footnote>
  <w:footnote w:type="continuationSeparator" w:id="0">
    <w:p w:rsidR="00DC3A8B" w:rsidRDefault="00DC3A8B" w:rsidP="000C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DA" w:rsidRDefault="00EC3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DA" w:rsidRDefault="00EC3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DA" w:rsidRDefault="00EC3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C0C"/>
    <w:rsid w:val="00054681"/>
    <w:rsid w:val="000813F2"/>
    <w:rsid w:val="000C3DF7"/>
    <w:rsid w:val="00144D58"/>
    <w:rsid w:val="00187417"/>
    <w:rsid w:val="001A7A98"/>
    <w:rsid w:val="001F6E35"/>
    <w:rsid w:val="0021584F"/>
    <w:rsid w:val="00230BFD"/>
    <w:rsid w:val="00250BE6"/>
    <w:rsid w:val="00280E0D"/>
    <w:rsid w:val="002B667A"/>
    <w:rsid w:val="002C2C0C"/>
    <w:rsid w:val="002D6A97"/>
    <w:rsid w:val="00341F3F"/>
    <w:rsid w:val="003569DB"/>
    <w:rsid w:val="00374E27"/>
    <w:rsid w:val="003B1205"/>
    <w:rsid w:val="003D560F"/>
    <w:rsid w:val="00406987"/>
    <w:rsid w:val="00415CFD"/>
    <w:rsid w:val="00424FAB"/>
    <w:rsid w:val="0045686D"/>
    <w:rsid w:val="004802B5"/>
    <w:rsid w:val="004A458D"/>
    <w:rsid w:val="004C37BD"/>
    <w:rsid w:val="00513213"/>
    <w:rsid w:val="00523B7A"/>
    <w:rsid w:val="005306D4"/>
    <w:rsid w:val="005A1F15"/>
    <w:rsid w:val="005B7C34"/>
    <w:rsid w:val="005F42CC"/>
    <w:rsid w:val="00632629"/>
    <w:rsid w:val="00653D21"/>
    <w:rsid w:val="00672B3A"/>
    <w:rsid w:val="006A3FA7"/>
    <w:rsid w:val="006F50EC"/>
    <w:rsid w:val="00700ECF"/>
    <w:rsid w:val="00771198"/>
    <w:rsid w:val="00775EC7"/>
    <w:rsid w:val="007F18C1"/>
    <w:rsid w:val="007F275B"/>
    <w:rsid w:val="00814FAC"/>
    <w:rsid w:val="00822655"/>
    <w:rsid w:val="00865B6D"/>
    <w:rsid w:val="008864CB"/>
    <w:rsid w:val="00895DC9"/>
    <w:rsid w:val="008D1DD4"/>
    <w:rsid w:val="008D5511"/>
    <w:rsid w:val="00923E4B"/>
    <w:rsid w:val="0093518F"/>
    <w:rsid w:val="00961176"/>
    <w:rsid w:val="009C195F"/>
    <w:rsid w:val="00A077D7"/>
    <w:rsid w:val="00A108F6"/>
    <w:rsid w:val="00A213E1"/>
    <w:rsid w:val="00A25598"/>
    <w:rsid w:val="00A306F2"/>
    <w:rsid w:val="00A33753"/>
    <w:rsid w:val="00A502CB"/>
    <w:rsid w:val="00A81CC4"/>
    <w:rsid w:val="00B07072"/>
    <w:rsid w:val="00B109ED"/>
    <w:rsid w:val="00B11951"/>
    <w:rsid w:val="00B126D2"/>
    <w:rsid w:val="00B149C9"/>
    <w:rsid w:val="00B24084"/>
    <w:rsid w:val="00B77435"/>
    <w:rsid w:val="00BA2257"/>
    <w:rsid w:val="00BB74FA"/>
    <w:rsid w:val="00BD7758"/>
    <w:rsid w:val="00BF1928"/>
    <w:rsid w:val="00C06401"/>
    <w:rsid w:val="00C57B41"/>
    <w:rsid w:val="00C7162C"/>
    <w:rsid w:val="00CD6C56"/>
    <w:rsid w:val="00D73E46"/>
    <w:rsid w:val="00DB42EF"/>
    <w:rsid w:val="00DC3A8B"/>
    <w:rsid w:val="00DE5C8D"/>
    <w:rsid w:val="00DF636D"/>
    <w:rsid w:val="00EC30DA"/>
    <w:rsid w:val="00EE65B4"/>
    <w:rsid w:val="00EF73E4"/>
    <w:rsid w:val="00F043DE"/>
    <w:rsid w:val="00F067C6"/>
    <w:rsid w:val="00F17A44"/>
    <w:rsid w:val="00F91593"/>
    <w:rsid w:val="00FC7BBE"/>
    <w:rsid w:val="00FD03D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0C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C2C0C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2C0C"/>
    <w:rPr>
      <w:rFonts w:ascii="Times New Roman" w:eastAsia="Batang" w:hAnsi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2C2C0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C2C0C"/>
    <w:rPr>
      <w:rFonts w:ascii="Times New Roman" w:eastAsia="Batang" w:hAnsi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C2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2C0C"/>
    <w:rPr>
      <w:rFonts w:ascii="Times New Roman" w:eastAsia="Batang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C2C0C"/>
  </w:style>
  <w:style w:type="paragraph" w:styleId="BodyText3">
    <w:name w:val="Body Text 3"/>
    <w:basedOn w:val="Normal"/>
    <w:link w:val="BodyText3Char"/>
    <w:rsid w:val="002C2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2C0C"/>
    <w:rPr>
      <w:rFonts w:ascii="Times New Roman" w:eastAsia="Batang" w:hAnsi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2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DF7"/>
    <w:rPr>
      <w:rFonts w:ascii="Times New Roman" w:eastAsia="Batang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SpecDMJ</cp:lastModifiedBy>
  <cp:revision>52</cp:revision>
  <cp:lastPrinted>2002-01-07T03:40:00Z</cp:lastPrinted>
  <dcterms:created xsi:type="dcterms:W3CDTF">2002-01-04T02:36:00Z</dcterms:created>
  <dcterms:modified xsi:type="dcterms:W3CDTF">2017-06-22T10:07:00Z</dcterms:modified>
</cp:coreProperties>
</file>